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BCA5" w14:textId="7E51D4E1" w:rsidR="00FA162B" w:rsidRDefault="00967731">
      <w:pPr>
        <w:pStyle w:val="Textoindependiente"/>
        <w:ind w:left="101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460BBF1" wp14:editId="12560B0B">
            <wp:extent cx="1943100" cy="586740"/>
            <wp:effectExtent l="0" t="0" r="0" b="3810"/>
            <wp:docPr id="71" name="0 Imagen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0 Imagen" descr="Imagen que contiene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AAC61" w14:textId="77777777" w:rsidR="00FA162B" w:rsidRDefault="00FA162B">
      <w:pPr>
        <w:pStyle w:val="Textoindependiente"/>
        <w:rPr>
          <w:rFonts w:ascii="Times New Roman"/>
          <w:sz w:val="20"/>
        </w:rPr>
      </w:pPr>
    </w:p>
    <w:p w14:paraId="5433E60B" w14:textId="77777777" w:rsidR="00FA162B" w:rsidRPr="009820DC" w:rsidRDefault="00FA162B">
      <w:pPr>
        <w:pStyle w:val="Textoindependiente"/>
        <w:spacing w:before="4"/>
        <w:rPr>
          <w:rFonts w:ascii="Times New Roman"/>
          <w:sz w:val="21"/>
          <w:u w:val="single"/>
        </w:rPr>
      </w:pPr>
    </w:p>
    <w:p w14:paraId="660D27E8" w14:textId="45356C41" w:rsidR="00FA162B" w:rsidRPr="004D1B30" w:rsidRDefault="007C4390" w:rsidP="007C4390">
      <w:pPr>
        <w:pStyle w:val="Ttulo"/>
        <w:ind w:left="0"/>
        <w:jc w:val="both"/>
        <w:rPr>
          <w:rFonts w:ascii="Helvetica" w:hAnsi="Helvetica"/>
          <w:sz w:val="24"/>
          <w:szCs w:val="24"/>
        </w:rPr>
      </w:pPr>
      <w:r w:rsidRPr="004D1B30">
        <w:rPr>
          <w:rFonts w:ascii="Helvetica" w:hAnsi="Helvetica"/>
          <w:sz w:val="24"/>
          <w:szCs w:val="24"/>
        </w:rPr>
        <w:t>Contratos</w:t>
      </w:r>
    </w:p>
    <w:p w14:paraId="131361E5" w14:textId="77777777" w:rsidR="00742D08" w:rsidRPr="00CE08A5" w:rsidRDefault="00742D08" w:rsidP="007C4390">
      <w:pPr>
        <w:pStyle w:val="Ttulo"/>
        <w:jc w:val="both"/>
        <w:rPr>
          <w:rFonts w:ascii="Helvetica" w:hAnsi="Helvetica"/>
          <w:b w:val="0"/>
          <w:bCs w:val="0"/>
          <w:sz w:val="24"/>
          <w:szCs w:val="24"/>
          <w:u w:val="none"/>
        </w:rPr>
      </w:pPr>
    </w:p>
    <w:p w14:paraId="0F41DE56" w14:textId="77777777" w:rsidR="00835B12" w:rsidRPr="00CE08A5" w:rsidRDefault="00835B12" w:rsidP="007C4390">
      <w:pPr>
        <w:pStyle w:val="Ttulo"/>
        <w:jc w:val="both"/>
        <w:rPr>
          <w:rFonts w:ascii="Helvetica" w:hAnsi="Helvetica"/>
          <w:b w:val="0"/>
          <w:bCs w:val="0"/>
          <w:sz w:val="24"/>
          <w:szCs w:val="24"/>
          <w:u w:val="none"/>
        </w:rPr>
      </w:pPr>
    </w:p>
    <w:p w14:paraId="1BEC5244" w14:textId="4A9E3600" w:rsidR="00835B12" w:rsidRPr="00835B12" w:rsidRDefault="00835B12" w:rsidP="00835B12">
      <w:pPr>
        <w:pStyle w:val="Ttulo"/>
        <w:jc w:val="both"/>
        <w:rPr>
          <w:rFonts w:ascii="Helvetica" w:hAnsi="Helvetica"/>
          <w:b w:val="0"/>
          <w:bCs w:val="0"/>
          <w:sz w:val="24"/>
          <w:szCs w:val="24"/>
          <w:u w:val="none"/>
        </w:rPr>
      </w:pPr>
      <w:r w:rsidRPr="00835B12">
        <w:rPr>
          <w:rFonts w:ascii="Helvetica" w:hAnsi="Helvetica"/>
          <w:b w:val="0"/>
          <w:bCs w:val="0"/>
          <w:sz w:val="24"/>
          <w:szCs w:val="24"/>
          <w:u w:val="none"/>
        </w:rPr>
        <w:t xml:space="preserve">El </w:t>
      </w:r>
      <w:r w:rsidRPr="00CE08A5">
        <w:rPr>
          <w:rFonts w:ascii="Helvetica" w:hAnsi="Helvetica"/>
          <w:b w:val="0"/>
          <w:bCs w:val="0"/>
          <w:sz w:val="24"/>
          <w:szCs w:val="24"/>
          <w:u w:val="none"/>
        </w:rPr>
        <w:t>Colegio</w:t>
      </w:r>
      <w:r w:rsidRPr="00CE08A5">
        <w:rPr>
          <w:rFonts w:ascii="Helvetica" w:hAnsi="Helvetica"/>
          <w:b w:val="0"/>
          <w:bCs w:val="0"/>
          <w:spacing w:val="29"/>
          <w:sz w:val="24"/>
          <w:szCs w:val="24"/>
          <w:u w:val="none"/>
        </w:rPr>
        <w:t xml:space="preserve"> </w:t>
      </w:r>
      <w:r w:rsidRPr="00CE08A5">
        <w:rPr>
          <w:rFonts w:ascii="Helvetica" w:hAnsi="Helvetica"/>
          <w:b w:val="0"/>
          <w:bCs w:val="0"/>
          <w:sz w:val="24"/>
          <w:szCs w:val="24"/>
          <w:u w:val="none"/>
        </w:rPr>
        <w:t>Oficial</w:t>
      </w:r>
      <w:r w:rsidRPr="00CE08A5">
        <w:rPr>
          <w:rFonts w:ascii="Helvetica" w:hAnsi="Helvetica"/>
          <w:b w:val="0"/>
          <w:bCs w:val="0"/>
          <w:spacing w:val="29"/>
          <w:sz w:val="24"/>
          <w:szCs w:val="24"/>
          <w:u w:val="none"/>
        </w:rPr>
        <w:t xml:space="preserve"> </w:t>
      </w:r>
      <w:r w:rsidRPr="00CE08A5">
        <w:rPr>
          <w:rFonts w:ascii="Helvetica" w:hAnsi="Helvetica"/>
          <w:b w:val="0"/>
          <w:bCs w:val="0"/>
          <w:sz w:val="24"/>
          <w:szCs w:val="24"/>
          <w:u w:val="none"/>
        </w:rPr>
        <w:t>de</w:t>
      </w:r>
      <w:r w:rsidRPr="00CE08A5">
        <w:rPr>
          <w:rFonts w:ascii="Helvetica" w:hAnsi="Helvetica"/>
          <w:b w:val="0"/>
          <w:bCs w:val="0"/>
          <w:spacing w:val="31"/>
          <w:sz w:val="24"/>
          <w:szCs w:val="24"/>
          <w:u w:val="none"/>
        </w:rPr>
        <w:t xml:space="preserve"> </w:t>
      </w:r>
      <w:r w:rsidRPr="00CE08A5">
        <w:rPr>
          <w:rFonts w:ascii="Helvetica" w:hAnsi="Helvetica"/>
          <w:b w:val="0"/>
          <w:bCs w:val="0"/>
          <w:sz w:val="24"/>
          <w:szCs w:val="24"/>
          <w:u w:val="none"/>
        </w:rPr>
        <w:t>Farmacéuticos</w:t>
      </w:r>
      <w:r w:rsidRPr="00CE08A5">
        <w:rPr>
          <w:rFonts w:ascii="Helvetica" w:hAnsi="Helvetica"/>
          <w:b w:val="0"/>
          <w:bCs w:val="0"/>
          <w:spacing w:val="29"/>
          <w:sz w:val="24"/>
          <w:szCs w:val="24"/>
          <w:u w:val="none"/>
        </w:rPr>
        <w:t xml:space="preserve"> de Las Palmas</w:t>
      </w:r>
      <w:r w:rsidRPr="00835B12">
        <w:rPr>
          <w:rFonts w:ascii="Helvetica" w:hAnsi="Helvetica"/>
          <w:b w:val="0"/>
          <w:bCs w:val="0"/>
          <w:sz w:val="24"/>
          <w:szCs w:val="24"/>
          <w:u w:val="none"/>
        </w:rPr>
        <w:t>, durante los años 2021, 2022</w:t>
      </w:r>
      <w:r w:rsidR="004D1B30" w:rsidRPr="004D1B30">
        <w:rPr>
          <w:rFonts w:ascii="Helvetica" w:hAnsi="Helvetica"/>
          <w:b w:val="0"/>
          <w:bCs w:val="0"/>
          <w:sz w:val="24"/>
          <w:szCs w:val="24"/>
          <w:u w:val="none"/>
        </w:rPr>
        <w:t>, 2023 y 2024</w:t>
      </w:r>
      <w:r w:rsidRPr="00835B12">
        <w:rPr>
          <w:rFonts w:ascii="Helvetica" w:hAnsi="Helvetica"/>
          <w:b w:val="0"/>
          <w:bCs w:val="0"/>
          <w:sz w:val="24"/>
          <w:szCs w:val="24"/>
          <w:u w:val="none"/>
        </w:rPr>
        <w:t>, no ha formalizado ningún contrato con ninguna Administración Pública, ni ningún contrato que se rija por la Ley 9/2017, de 8 de noviembre, de Contratos del Sector Público.</w:t>
      </w:r>
    </w:p>
    <w:sectPr w:rsidR="00835B12" w:rsidRPr="00835B12"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2B"/>
    <w:rsid w:val="004D1B30"/>
    <w:rsid w:val="00742D08"/>
    <w:rsid w:val="007C4390"/>
    <w:rsid w:val="00835B12"/>
    <w:rsid w:val="00967731"/>
    <w:rsid w:val="009820DC"/>
    <w:rsid w:val="00C7353A"/>
    <w:rsid w:val="00CE08A5"/>
    <w:rsid w:val="00E044A5"/>
    <w:rsid w:val="00FA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F692"/>
  <w15:docId w15:val="{26D73450-39A6-4A43-8DAB-8C6BC590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3"/>
      <w:ind w:left="102"/>
    </w:pPr>
    <w:rPr>
      <w:rFonts w:ascii="Arial" w:eastAsia="Arial" w:hAnsi="Arial" w:cs="Arial"/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C4390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2132306E178498966A4A27E4154BA" ma:contentTypeVersion="8" ma:contentTypeDescription="Create a new document." ma:contentTypeScope="" ma:versionID="75582c437d74627f09a511c270e21b2e">
  <xsd:schema xmlns:xsd="http://www.w3.org/2001/XMLSchema" xmlns:xs="http://www.w3.org/2001/XMLSchema" xmlns:p="http://schemas.microsoft.com/office/2006/metadata/properties" xmlns:ns2="e24b753f-46e6-4dc3-acd3-aabf95652a1d" xmlns:ns3="c0dabd1a-40b3-4ca7-8bd9-39c93c63825c" targetNamespace="http://schemas.microsoft.com/office/2006/metadata/properties" ma:root="true" ma:fieldsID="d85828eba8a00655b59e6019c1e35c8d" ns2:_="" ns3:_="">
    <xsd:import namespace="e24b753f-46e6-4dc3-acd3-aabf95652a1d"/>
    <xsd:import namespace="c0dabd1a-40b3-4ca7-8bd9-39c93c638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753f-46e6-4dc3-acd3-aabf95652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abd1a-40b3-4ca7-8bd9-39c93c638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B3923-50E5-4123-BD38-857DC8815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8BEE45-0B17-4F39-BD89-3A614B298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7BC80-9BE4-47D2-A056-C88302089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b753f-46e6-4dc3-acd3-aabf95652a1d"/>
    <ds:schemaRef ds:uri="c0dabd1a-40b3-4ca7-8bd9-39c93c638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Cruz López</dc:creator>
  <cp:lastModifiedBy>Francisco Torres - COFLP (Gerencia)</cp:lastModifiedBy>
  <cp:revision>7</cp:revision>
  <cp:lastPrinted>2021-10-28T14:47:00Z</cp:lastPrinted>
  <dcterms:created xsi:type="dcterms:W3CDTF">2022-04-25T09:52:00Z</dcterms:created>
  <dcterms:modified xsi:type="dcterms:W3CDTF">2025-03-20T10:21:00Z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ContentTypeId">
    <vt:lpwstr>0x01010039D2132306E178498966A4A27E4154BA</vt:lpwstr>
  </property>
</Properties>
</file>